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35" w:rsidRPr="00851B04" w:rsidRDefault="00BA1135" w:rsidP="00BA1135">
      <w:pPr>
        <w:pStyle w:val="ab"/>
        <w:jc w:val="center"/>
        <w:rPr>
          <w:rFonts w:ascii="Times New Roman" w:hAnsi="Times New Roman"/>
          <w:b/>
        </w:rPr>
      </w:pPr>
      <w:bookmarkStart w:id="0" w:name="bookmark1"/>
      <w:r w:rsidRPr="00851B04">
        <w:rPr>
          <w:rFonts w:ascii="Times New Roman" w:hAnsi="Times New Roman"/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2756137</wp:posOffset>
            </wp:positionH>
            <wp:positionV relativeFrom="paragraph">
              <wp:posOffset>482</wp:posOffset>
            </wp:positionV>
            <wp:extent cx="611505" cy="774700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1B04">
        <w:rPr>
          <w:rFonts w:ascii="Times New Roman" w:hAnsi="Times New Roman"/>
          <w:b/>
        </w:rPr>
        <w:t>СОВЕТ ДЕПУТАТОВ МУНИЦИПАЛЬНОГО ОБРАЗОВАНИЯ</w:t>
      </w:r>
    </w:p>
    <w:p w:rsidR="00BA1135" w:rsidRPr="00851B04" w:rsidRDefault="00BA1135" w:rsidP="00BA1135">
      <w:pPr>
        <w:pStyle w:val="ab"/>
        <w:jc w:val="center"/>
        <w:rPr>
          <w:rFonts w:ascii="Times New Roman" w:hAnsi="Times New Roman"/>
          <w:b/>
        </w:rPr>
      </w:pPr>
      <w:r w:rsidRPr="00851B04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BA1135" w:rsidRPr="00851B04" w:rsidRDefault="00BA1135" w:rsidP="00BA1135">
      <w:pPr>
        <w:pStyle w:val="ab"/>
        <w:jc w:val="center"/>
        <w:rPr>
          <w:rFonts w:ascii="Times New Roman" w:hAnsi="Times New Roman"/>
          <w:b/>
        </w:rPr>
      </w:pPr>
      <w:r w:rsidRPr="00851B04">
        <w:rPr>
          <w:rFonts w:ascii="Times New Roman" w:hAnsi="Times New Roman"/>
          <w:b/>
        </w:rPr>
        <w:t>(</w:t>
      </w:r>
      <w:r w:rsidR="003836D6">
        <w:rPr>
          <w:rFonts w:ascii="Times New Roman" w:hAnsi="Times New Roman"/>
          <w:b/>
        </w:rPr>
        <w:t xml:space="preserve">ПЯТЫЙ </w:t>
      </w:r>
      <w:r w:rsidRPr="00851B04">
        <w:rPr>
          <w:rFonts w:ascii="Times New Roman" w:hAnsi="Times New Roman"/>
          <w:b/>
        </w:rPr>
        <w:t xml:space="preserve"> СОЗЫВ)</w:t>
      </w:r>
    </w:p>
    <w:p w:rsidR="00BA1135" w:rsidRPr="00851B04" w:rsidRDefault="009F0CEA" w:rsidP="00BA1135">
      <w:pPr>
        <w:pStyle w:val="ab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pict>
          <v:line id="Прямая соединительная линия 1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Bdezqo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BA1135" w:rsidRPr="00851B04" w:rsidRDefault="00BA1135" w:rsidP="00BA1135">
      <w:pPr>
        <w:pStyle w:val="ab"/>
        <w:jc w:val="center"/>
        <w:rPr>
          <w:rFonts w:ascii="Times New Roman" w:hAnsi="Times New Roman"/>
          <w:b/>
          <w:spacing w:val="20"/>
          <w:sz w:val="40"/>
          <w:szCs w:val="40"/>
        </w:rPr>
      </w:pPr>
      <w:r w:rsidRPr="00851B04">
        <w:rPr>
          <w:rFonts w:ascii="Times New Roman" w:hAnsi="Times New Roman"/>
          <w:b/>
          <w:spacing w:val="20"/>
          <w:sz w:val="40"/>
          <w:szCs w:val="40"/>
        </w:rPr>
        <w:t>Р Е Ш Е Н И Е</w:t>
      </w:r>
    </w:p>
    <w:p w:rsidR="00BA1135" w:rsidRPr="003836D6" w:rsidRDefault="003836D6" w:rsidP="003836D6">
      <w:pPr>
        <w:pStyle w:val="ab"/>
        <w:jc w:val="right"/>
        <w:rPr>
          <w:rFonts w:ascii="Times New Roman" w:hAnsi="Times New Roman"/>
          <w:b/>
          <w:spacing w:val="20"/>
          <w:sz w:val="28"/>
          <w:szCs w:val="28"/>
          <w:u w:val="single"/>
        </w:rPr>
      </w:pPr>
      <w:r>
        <w:rPr>
          <w:rFonts w:ascii="Times New Roman" w:hAnsi="Times New Roman"/>
          <w:b/>
          <w:spacing w:val="20"/>
          <w:sz w:val="28"/>
          <w:szCs w:val="28"/>
          <w:u w:val="single"/>
        </w:rPr>
        <w:t>П Р О Е К Т</w:t>
      </w:r>
    </w:p>
    <w:p w:rsidR="00BA1135" w:rsidRPr="007E12A7" w:rsidRDefault="00BA1135" w:rsidP="00BA1135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6237"/>
      </w:tblGrid>
      <w:tr w:rsidR="00BA1135" w:rsidRPr="00FD36FA" w:rsidTr="009C46EF">
        <w:tc>
          <w:tcPr>
            <w:tcW w:w="6237" w:type="dxa"/>
          </w:tcPr>
          <w:p w:rsidR="001B1E7D" w:rsidRPr="00C8384D" w:rsidRDefault="00BA1135" w:rsidP="007B1617">
            <w:pPr>
              <w:pStyle w:val="ab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384D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 w:rsidR="007E12A7">
              <w:rPr>
                <w:rFonts w:ascii="Times New Roman" w:hAnsi="Times New Roman"/>
                <w:b/>
                <w:bCs/>
                <w:sz w:val="28"/>
                <w:szCs w:val="28"/>
              </w:rPr>
              <w:t>О внесении изменени</w:t>
            </w:r>
            <w:r w:rsidR="007B1617"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="007E1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решение совета депутатов от </w:t>
            </w:r>
            <w:r w:rsidR="00145020" w:rsidRPr="009C46EF">
              <w:rPr>
                <w:rFonts w:ascii="Times New Roman" w:hAnsi="Times New Roman"/>
                <w:b/>
                <w:bCs/>
                <w:sz w:val="28"/>
                <w:szCs w:val="28"/>
              </w:rPr>
              <w:t>26 марта 2021 года № 33 «</w:t>
            </w:r>
            <w:r w:rsidRPr="00C8384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 утверждении новой редакции Положения о Комитете образования администрации муниципального образования </w:t>
            </w:r>
            <w:proofErr w:type="spellStart"/>
            <w:r w:rsidRPr="00C8384D">
              <w:rPr>
                <w:rFonts w:ascii="Times New Roman" w:hAnsi="Times New Roman"/>
                <w:b/>
                <w:bCs/>
                <w:sz w:val="28"/>
                <w:szCs w:val="28"/>
              </w:rPr>
              <w:t>Сосновоборский</w:t>
            </w:r>
            <w:proofErr w:type="spellEnd"/>
            <w:r w:rsidRPr="00C8384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городской округ Ленинградской области»</w:t>
            </w:r>
          </w:p>
        </w:tc>
      </w:tr>
    </w:tbl>
    <w:p w:rsidR="00BA1135" w:rsidRPr="009C46EF" w:rsidRDefault="00BA1135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FD36FA">
        <w:rPr>
          <w:sz w:val="24"/>
          <w:szCs w:val="24"/>
        </w:rPr>
        <w:br w:type="textWrapping" w:clear="all"/>
      </w:r>
    </w:p>
    <w:p w:rsidR="00BA1135" w:rsidRPr="009C46EF" w:rsidRDefault="00BA1135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9C46EF">
        <w:rPr>
          <w:rFonts w:ascii="Times New Roman" w:hAnsi="Times New Roman"/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</w:p>
    <w:p w:rsidR="009C46EF" w:rsidRP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9C46EF" w:rsidRDefault="009C46EF" w:rsidP="009C46EF">
      <w:pPr>
        <w:pStyle w:val="ab"/>
        <w:ind w:firstLine="709"/>
        <w:jc w:val="center"/>
        <w:rPr>
          <w:rFonts w:ascii="Times New Roman" w:hAnsi="Times New Roman"/>
          <w:sz w:val="24"/>
          <w:szCs w:val="24"/>
        </w:rPr>
      </w:pPr>
      <w:r w:rsidRPr="009C46EF">
        <w:rPr>
          <w:rFonts w:ascii="Times New Roman" w:hAnsi="Times New Roman"/>
          <w:sz w:val="24"/>
          <w:szCs w:val="24"/>
        </w:rPr>
        <w:t>Р Е Ш И Л:</w:t>
      </w:r>
    </w:p>
    <w:p w:rsidR="009C46EF" w:rsidRP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9C46EF">
        <w:rPr>
          <w:rFonts w:ascii="Times New Roman" w:hAnsi="Times New Roman"/>
          <w:sz w:val="24"/>
          <w:szCs w:val="24"/>
        </w:rPr>
        <w:t xml:space="preserve">1. Внести изменение в решение совета депутатов от 26 марта 2021 года № 33 «Об утверждении новой редакции Положения о Комитете образования администрации муниципального образования </w:t>
      </w:r>
      <w:proofErr w:type="spellStart"/>
      <w:r w:rsidRPr="009C46EF">
        <w:rPr>
          <w:rFonts w:ascii="Times New Roman" w:hAnsi="Times New Roman"/>
          <w:sz w:val="24"/>
          <w:szCs w:val="24"/>
        </w:rPr>
        <w:t>Сосновоборский</w:t>
      </w:r>
      <w:proofErr w:type="spellEnd"/>
      <w:r w:rsidRPr="009C46EF">
        <w:rPr>
          <w:rFonts w:ascii="Times New Roman" w:hAnsi="Times New Roman"/>
          <w:sz w:val="24"/>
          <w:szCs w:val="24"/>
        </w:rPr>
        <w:t xml:space="preserve"> городской округ Ленинградской области», изложив </w:t>
      </w:r>
      <w:r w:rsidR="002400AB">
        <w:rPr>
          <w:rFonts w:ascii="Times New Roman" w:hAnsi="Times New Roman"/>
          <w:sz w:val="24"/>
          <w:szCs w:val="24"/>
        </w:rPr>
        <w:t xml:space="preserve">его </w:t>
      </w:r>
      <w:r w:rsidRPr="009C46EF">
        <w:rPr>
          <w:rFonts w:ascii="Times New Roman" w:hAnsi="Times New Roman"/>
          <w:sz w:val="24"/>
          <w:szCs w:val="24"/>
        </w:rPr>
        <w:t>преамбулу в новой редакции:</w:t>
      </w:r>
    </w:p>
    <w:tbl>
      <w:tblPr>
        <w:tblStyle w:val="ad"/>
        <w:tblW w:w="0" w:type="auto"/>
        <w:tblLook w:val="04A0"/>
      </w:tblPr>
      <w:tblGrid>
        <w:gridCol w:w="4813"/>
        <w:gridCol w:w="4814"/>
      </w:tblGrid>
      <w:tr w:rsidR="009C46EF" w:rsidRPr="009C46EF" w:rsidTr="004D540B">
        <w:tc>
          <w:tcPr>
            <w:tcW w:w="4813" w:type="dxa"/>
          </w:tcPr>
          <w:p w:rsidR="009C46EF" w:rsidRPr="009C46EF" w:rsidRDefault="009C46EF" w:rsidP="004D540B">
            <w:pPr>
              <w:pStyle w:val="ab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6EF"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:rsidR="009C46EF" w:rsidRPr="009C46EF" w:rsidRDefault="009C46EF" w:rsidP="004D540B">
            <w:pPr>
              <w:pStyle w:val="ab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6EF">
              <w:rPr>
                <w:rFonts w:ascii="Times New Roman" w:hAnsi="Times New Roman"/>
                <w:sz w:val="24"/>
                <w:szCs w:val="24"/>
              </w:rPr>
              <w:t>Предлагаемая редакция</w:t>
            </w:r>
          </w:p>
        </w:tc>
      </w:tr>
      <w:tr w:rsidR="009C46EF" w:rsidRPr="006D0BC7" w:rsidTr="004D540B">
        <w:tc>
          <w:tcPr>
            <w:tcW w:w="4813" w:type="dxa"/>
          </w:tcPr>
          <w:p w:rsidR="009C46EF" w:rsidRPr="006D0BC7" w:rsidRDefault="009C46EF" w:rsidP="009C46EF">
            <w:pPr>
              <w:pStyle w:val="ab"/>
              <w:ind w:left="0" w:firstLine="709"/>
              <w:jc w:val="both"/>
              <w:rPr>
                <w:rFonts w:ascii="Times New Roman" w:hAnsi="Times New Roman"/>
              </w:rPr>
            </w:pPr>
            <w:r w:rsidRPr="00B3661E">
              <w:rPr>
                <w:rFonts w:ascii="Times New Roman" w:hAnsi="Times New Roman"/>
                <w:sz w:val="24"/>
                <w:szCs w:val="24"/>
              </w:rPr>
              <w:t xml:space="preserve">Рассмотрев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 w:rsidRPr="00B3661E">
              <w:rPr>
                <w:rFonts w:ascii="Times New Roman" w:hAnsi="Times New Roman"/>
                <w:sz w:val="24"/>
                <w:szCs w:val="24"/>
              </w:rPr>
              <w:t xml:space="preserve"> главы Сосновоборского городского округа, в соответствии с пунктом 3 статьи 41 Федерального закона от 06.10.2003 № 131-ФЗ «Об общих принципах организации местного самоуправления в Российской Федерации», Федеральным законом от 29.12.2012 г. № 273-ФЗ «Об образовании в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РФ</w:t>
            </w:r>
            <w:r w:rsidRPr="00B3661E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 xml:space="preserve">в связи с внесением изменений в Устав  муниципального образования </w:t>
            </w:r>
            <w:proofErr w:type="spellStart"/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Сосновоборский</w:t>
            </w:r>
            <w:proofErr w:type="spellEnd"/>
            <w:r w:rsidRPr="002400AB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городской округ Ленинградской области, в целях приведения Положения о Комитете образования администрации муниципального образования </w:t>
            </w:r>
            <w:proofErr w:type="spellStart"/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Сосновоборский</w:t>
            </w:r>
            <w:proofErr w:type="spellEnd"/>
            <w:r w:rsidRPr="002400AB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городской округ Ленинградской области в соответствие с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действующим законодательством</w:t>
            </w:r>
            <w:r w:rsidRPr="00B36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Российской Федерации</w:t>
            </w:r>
            <w:r w:rsidRPr="00B3661E">
              <w:rPr>
                <w:rFonts w:ascii="Times New Roman" w:hAnsi="Times New Roman"/>
                <w:sz w:val="24"/>
                <w:szCs w:val="24"/>
              </w:rPr>
              <w:t>, совет депутатов Сосновоборского городского округа</w:t>
            </w:r>
          </w:p>
        </w:tc>
        <w:tc>
          <w:tcPr>
            <w:tcW w:w="4814" w:type="dxa"/>
          </w:tcPr>
          <w:p w:rsidR="009C46EF" w:rsidRPr="002400AB" w:rsidRDefault="009C46EF" w:rsidP="002400AB">
            <w:pPr>
              <w:pStyle w:val="ab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Рассмотрев </w:t>
            </w:r>
            <w:r w:rsidR="002400AB" w:rsidRPr="002400AB">
              <w:rPr>
                <w:rFonts w:ascii="Times New Roman" w:hAnsi="Times New Roman"/>
                <w:b/>
                <w:sz w:val="24"/>
                <w:szCs w:val="24"/>
              </w:rPr>
              <w:t>представление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 xml:space="preserve"> главы Сосновоборского городского округа, </w:t>
            </w:r>
            <w:r w:rsidR="002400AB" w:rsidRPr="002400AB">
              <w:rPr>
                <w:rFonts w:ascii="Times New Roman" w:hAnsi="Times New Roman"/>
                <w:b/>
                <w:sz w:val="24"/>
                <w:szCs w:val="24"/>
              </w:rPr>
              <w:t xml:space="preserve">и руководствуясь </w:t>
            </w:r>
            <w:r w:rsidR="002400AB" w:rsidRPr="002400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частью 7 статьи 13, частью 19 статьи 22 Федерального закона от 20 марта 2025 года № 33-ФЗ «Об общих принципах организации местного самоуправления в единой системе публичной власти», 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>Федеральным законом от 29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 xml:space="preserve"> декабря 2012 года 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 xml:space="preserve">№ 273-ФЗ «Об образовании в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2400AB" w:rsidRPr="002400AB">
              <w:rPr>
                <w:rFonts w:ascii="Times New Roman" w:hAnsi="Times New Roman"/>
                <w:b/>
                <w:sz w:val="24"/>
                <w:szCs w:val="24"/>
              </w:rPr>
              <w:t xml:space="preserve">оссийской </w:t>
            </w:r>
            <w:r w:rsidRPr="002400AB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2400AB" w:rsidRPr="002400AB">
              <w:rPr>
                <w:rFonts w:ascii="Times New Roman" w:hAnsi="Times New Roman"/>
                <w:b/>
                <w:sz w:val="24"/>
                <w:szCs w:val="24"/>
              </w:rPr>
              <w:t>едерации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>»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>Устав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>ом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 xml:space="preserve"> Сосновоборск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 w:rsidR="002400AB" w:rsidRPr="00240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2400AB">
              <w:rPr>
                <w:rFonts w:ascii="Times New Roman" w:hAnsi="Times New Roman"/>
                <w:sz w:val="24"/>
                <w:szCs w:val="24"/>
              </w:rPr>
              <w:t>, совет депутатов Сосновоборского городского округа</w:t>
            </w:r>
          </w:p>
        </w:tc>
      </w:tr>
    </w:tbl>
    <w:p w:rsidR="009C46EF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0AB" w:rsidRPr="002400AB" w:rsidRDefault="002400AB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Внести следующие изменения в «</w:t>
      </w:r>
      <w:r w:rsidRPr="002400AB">
        <w:rPr>
          <w:rFonts w:ascii="Times New Roman" w:hAnsi="Times New Roman"/>
          <w:sz w:val="24"/>
          <w:szCs w:val="24"/>
        </w:rPr>
        <w:t xml:space="preserve">Положение о Комитете образования администрации муниципального образования </w:t>
      </w:r>
      <w:proofErr w:type="spellStart"/>
      <w:r w:rsidRPr="002400AB">
        <w:rPr>
          <w:rFonts w:ascii="Times New Roman" w:hAnsi="Times New Roman"/>
          <w:sz w:val="24"/>
          <w:szCs w:val="24"/>
        </w:rPr>
        <w:t>Сосновоборский</w:t>
      </w:r>
      <w:proofErr w:type="spellEnd"/>
      <w:r w:rsidRPr="002400AB">
        <w:rPr>
          <w:rFonts w:ascii="Times New Roman" w:hAnsi="Times New Roman"/>
          <w:sz w:val="24"/>
          <w:szCs w:val="24"/>
        </w:rPr>
        <w:t xml:space="preserve"> городской округ Ленинградской области», утвержденное решением совета депутатов Сосновоборского городского округа от 26 марта 2021 года № 33 (с изменениями):</w:t>
      </w:r>
    </w:p>
    <w:p w:rsidR="002400AB" w:rsidRDefault="002400AB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2400AB">
        <w:rPr>
          <w:rFonts w:ascii="Times New Roman" w:hAnsi="Times New Roman"/>
          <w:sz w:val="24"/>
          <w:szCs w:val="24"/>
        </w:rPr>
        <w:t xml:space="preserve">2.1. </w:t>
      </w:r>
      <w:r w:rsidR="001B1E7D">
        <w:rPr>
          <w:rFonts w:ascii="Times New Roman" w:hAnsi="Times New Roman"/>
          <w:sz w:val="24"/>
          <w:szCs w:val="24"/>
        </w:rPr>
        <w:t>в пункте 9 слова «решениями Совета</w:t>
      </w:r>
      <w:r w:rsidR="00150BB9">
        <w:rPr>
          <w:rFonts w:ascii="Times New Roman" w:hAnsi="Times New Roman"/>
          <w:sz w:val="24"/>
          <w:szCs w:val="24"/>
        </w:rPr>
        <w:t xml:space="preserve"> депутатов</w:t>
      </w:r>
      <w:r w:rsidR="001B1E7D">
        <w:rPr>
          <w:rFonts w:ascii="Times New Roman" w:hAnsi="Times New Roman"/>
          <w:sz w:val="24"/>
          <w:szCs w:val="24"/>
        </w:rPr>
        <w:t>» заменить словами «решениями совета</w:t>
      </w:r>
      <w:r w:rsidR="00150BB9">
        <w:rPr>
          <w:rFonts w:ascii="Times New Roman" w:hAnsi="Times New Roman"/>
          <w:sz w:val="24"/>
          <w:szCs w:val="24"/>
        </w:rPr>
        <w:t xml:space="preserve"> депутатов</w:t>
      </w:r>
      <w:bookmarkStart w:id="1" w:name="_GoBack"/>
      <w:bookmarkEnd w:id="1"/>
      <w:r w:rsidR="001B1E7D">
        <w:rPr>
          <w:rFonts w:ascii="Times New Roman" w:hAnsi="Times New Roman"/>
          <w:sz w:val="24"/>
          <w:szCs w:val="24"/>
        </w:rPr>
        <w:t>»;</w:t>
      </w:r>
    </w:p>
    <w:p w:rsidR="001B1E7D" w:rsidRPr="002400AB" w:rsidRDefault="001B1E7D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пункт 2.1 изложить в новой редакции:</w:t>
      </w:r>
    </w:p>
    <w:tbl>
      <w:tblPr>
        <w:tblStyle w:val="ad"/>
        <w:tblW w:w="0" w:type="auto"/>
        <w:tblLook w:val="04A0"/>
      </w:tblPr>
      <w:tblGrid>
        <w:gridCol w:w="4813"/>
        <w:gridCol w:w="4814"/>
      </w:tblGrid>
      <w:tr w:rsidR="001B1E7D" w:rsidTr="001B1E7D">
        <w:tc>
          <w:tcPr>
            <w:tcW w:w="4813" w:type="dxa"/>
          </w:tcPr>
          <w:p w:rsidR="001B1E7D" w:rsidRDefault="001B1E7D" w:rsidP="001B1E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:rsidR="001B1E7D" w:rsidRDefault="001B1E7D" w:rsidP="001B1E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Предлагаемая редакция</w:t>
            </w:r>
          </w:p>
        </w:tc>
      </w:tr>
      <w:tr w:rsidR="001B1E7D" w:rsidTr="001B1E7D">
        <w:tc>
          <w:tcPr>
            <w:tcW w:w="4813" w:type="dxa"/>
          </w:tcPr>
          <w:p w:rsidR="001B1E7D" w:rsidRPr="00855987" w:rsidRDefault="001B1E7D" w:rsidP="00855987">
            <w:pPr>
              <w:pStyle w:val="ab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987">
              <w:rPr>
                <w:rFonts w:ascii="Times New Roman" w:hAnsi="Times New Roman"/>
                <w:sz w:val="24"/>
                <w:szCs w:val="24"/>
              </w:rPr>
              <w:t>Основными задачами, функциями и полномочиями Комитета являются:</w:t>
            </w:r>
          </w:p>
          <w:p w:rsidR="001B1E7D" w:rsidRDefault="001B1E7D" w:rsidP="00855987">
            <w:pPr>
              <w:pStyle w:val="ab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987">
              <w:rPr>
                <w:rFonts w:ascii="Times New Roman" w:hAnsi="Times New Roman"/>
                <w:sz w:val="24"/>
                <w:szCs w:val="24"/>
              </w:rPr>
              <w:t xml:space="preserve">2.1. реализация в пределах своей компетенции </w:t>
            </w:r>
            <w:r w:rsidRPr="00855987">
              <w:rPr>
                <w:rFonts w:ascii="Times New Roman" w:hAnsi="Times New Roman"/>
                <w:b/>
                <w:sz w:val="24"/>
                <w:szCs w:val="24"/>
              </w:rPr>
              <w:t>вопросов местного значения</w:t>
            </w:r>
            <w:r w:rsidRPr="00855987">
              <w:rPr>
                <w:rFonts w:ascii="Times New Roman" w:hAnsi="Times New Roman"/>
                <w:sz w:val="24"/>
                <w:szCs w:val="24"/>
              </w:rPr>
              <w:t>, а также отдельных государственных полномочий, переданных в установленном законодательством порядке;</w:t>
            </w:r>
          </w:p>
        </w:tc>
        <w:tc>
          <w:tcPr>
            <w:tcW w:w="4814" w:type="dxa"/>
          </w:tcPr>
          <w:p w:rsidR="001B1E7D" w:rsidRPr="00855987" w:rsidRDefault="001B1E7D" w:rsidP="00855987">
            <w:pPr>
              <w:pStyle w:val="ab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987">
              <w:rPr>
                <w:rFonts w:ascii="Times New Roman" w:hAnsi="Times New Roman"/>
                <w:sz w:val="24"/>
                <w:szCs w:val="24"/>
              </w:rPr>
              <w:t>Основными задачами, функциями и полномочиями Комитета являются:</w:t>
            </w:r>
          </w:p>
          <w:p w:rsidR="001B1E7D" w:rsidRDefault="001B1E7D" w:rsidP="00855987">
            <w:pPr>
              <w:pStyle w:val="ab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987">
              <w:rPr>
                <w:rFonts w:ascii="Times New Roman" w:hAnsi="Times New Roman"/>
                <w:sz w:val="24"/>
                <w:szCs w:val="24"/>
              </w:rPr>
              <w:t xml:space="preserve">2.1. реализация в пределах своей компетенции </w:t>
            </w:r>
            <w:r w:rsidRPr="00855987">
              <w:rPr>
                <w:rFonts w:ascii="Times New Roman" w:hAnsi="Times New Roman"/>
                <w:b/>
                <w:sz w:val="24"/>
                <w:szCs w:val="24"/>
              </w:rPr>
              <w:t>вопросов непосредственного обеспечения жизнедеятельности населения в сфере образования</w:t>
            </w:r>
            <w:r w:rsidRPr="00855987">
              <w:rPr>
                <w:rFonts w:ascii="Times New Roman" w:hAnsi="Times New Roman"/>
                <w:sz w:val="24"/>
                <w:szCs w:val="24"/>
              </w:rPr>
              <w:t>, а также отдельных государственных полномочий, переданных в установленном законодательством порядке;</w:t>
            </w:r>
          </w:p>
        </w:tc>
      </w:tr>
    </w:tbl>
    <w:p w:rsidR="002400AB" w:rsidRDefault="002400AB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78E2" w:rsidRPr="00B3661E" w:rsidRDefault="00FC2D20" w:rsidP="00B578E2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578E2" w:rsidRPr="00B3661E">
        <w:rPr>
          <w:rFonts w:ascii="Times New Roman" w:hAnsi="Times New Roman"/>
          <w:sz w:val="24"/>
          <w:szCs w:val="24"/>
        </w:rPr>
        <w:t xml:space="preserve">. Председателю Комитета образования администрации муниципального образования </w:t>
      </w:r>
      <w:proofErr w:type="spellStart"/>
      <w:r w:rsidR="00B578E2" w:rsidRPr="00B3661E">
        <w:rPr>
          <w:rFonts w:ascii="Times New Roman" w:hAnsi="Times New Roman"/>
          <w:sz w:val="24"/>
          <w:szCs w:val="24"/>
        </w:rPr>
        <w:t>Сосновоборский</w:t>
      </w:r>
      <w:proofErr w:type="spellEnd"/>
      <w:r w:rsidR="00B578E2" w:rsidRPr="00B3661E">
        <w:rPr>
          <w:rFonts w:ascii="Times New Roman" w:hAnsi="Times New Roman"/>
          <w:sz w:val="24"/>
          <w:szCs w:val="24"/>
        </w:rPr>
        <w:t xml:space="preserve"> городской округ Ленинградской области </w:t>
      </w:r>
      <w:r>
        <w:rPr>
          <w:rFonts w:ascii="Times New Roman" w:hAnsi="Times New Roman"/>
          <w:sz w:val="24"/>
          <w:szCs w:val="24"/>
        </w:rPr>
        <w:t xml:space="preserve">зарегистрировать </w:t>
      </w:r>
      <w:r w:rsidR="00B578E2">
        <w:rPr>
          <w:rFonts w:ascii="Times New Roman" w:hAnsi="Times New Roman"/>
          <w:sz w:val="24"/>
          <w:szCs w:val="24"/>
        </w:rPr>
        <w:t>изменения в «</w:t>
      </w:r>
      <w:r w:rsidR="00B578E2" w:rsidRPr="00B3661E">
        <w:rPr>
          <w:rFonts w:ascii="Times New Roman" w:hAnsi="Times New Roman"/>
          <w:sz w:val="24"/>
          <w:szCs w:val="24"/>
        </w:rPr>
        <w:t>Положени</w:t>
      </w:r>
      <w:r w:rsidR="00B578E2">
        <w:rPr>
          <w:rFonts w:ascii="Times New Roman" w:hAnsi="Times New Roman"/>
          <w:sz w:val="24"/>
          <w:szCs w:val="24"/>
        </w:rPr>
        <w:t>е</w:t>
      </w:r>
      <w:r w:rsidR="00B578E2" w:rsidRPr="00B3661E">
        <w:rPr>
          <w:rFonts w:ascii="Times New Roman" w:hAnsi="Times New Roman"/>
          <w:sz w:val="24"/>
          <w:szCs w:val="24"/>
        </w:rPr>
        <w:t xml:space="preserve"> о Комитете образования администрации муниципального образования </w:t>
      </w:r>
      <w:proofErr w:type="spellStart"/>
      <w:r w:rsidR="00B578E2" w:rsidRPr="00B3661E">
        <w:rPr>
          <w:rFonts w:ascii="Times New Roman" w:hAnsi="Times New Roman"/>
          <w:sz w:val="24"/>
          <w:szCs w:val="24"/>
        </w:rPr>
        <w:t>Сосновоборский</w:t>
      </w:r>
      <w:proofErr w:type="spellEnd"/>
      <w:r w:rsidR="00B578E2" w:rsidRPr="00B3661E">
        <w:rPr>
          <w:rFonts w:ascii="Times New Roman" w:hAnsi="Times New Roman"/>
          <w:sz w:val="24"/>
          <w:szCs w:val="24"/>
        </w:rPr>
        <w:t xml:space="preserve"> городской округ Ленинградской области</w:t>
      </w:r>
      <w:r w:rsidR="00B578E2">
        <w:rPr>
          <w:rFonts w:ascii="Times New Roman" w:hAnsi="Times New Roman"/>
          <w:sz w:val="24"/>
          <w:szCs w:val="24"/>
        </w:rPr>
        <w:t>»</w:t>
      </w:r>
      <w:r w:rsidR="00B578E2" w:rsidRPr="00B3661E">
        <w:rPr>
          <w:rFonts w:ascii="Times New Roman" w:hAnsi="Times New Roman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9C46EF" w:rsidRPr="002400AB" w:rsidRDefault="00FC2D20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C46EF" w:rsidRPr="002400AB">
        <w:rPr>
          <w:rFonts w:ascii="Times New Roman" w:hAnsi="Times New Roman"/>
          <w:sz w:val="24"/>
          <w:szCs w:val="24"/>
        </w:rPr>
        <w:t>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9C46EF" w:rsidRPr="002400AB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2400AB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2400AB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/>
          <w:b/>
          <w:sz w:val="28"/>
          <w:szCs w:val="28"/>
        </w:rPr>
        <w:t xml:space="preserve">округа  </w:t>
      </w:r>
      <w:r w:rsidRPr="00FC5AD6">
        <w:rPr>
          <w:rFonts w:ascii="Times New Roman" w:hAnsi="Times New Roman"/>
          <w:b/>
          <w:sz w:val="28"/>
          <w:szCs w:val="28"/>
        </w:rPr>
        <w:t xml:space="preserve">                              А.Н. Афанасьев</w:t>
      </w:r>
    </w:p>
    <w:p w:rsidR="009C46EF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Глава Сосновоборского</w:t>
      </w: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городского округа                                                               М.В. Воронков</w:t>
      </w: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  <w:sz w:val="20"/>
          <w:szCs w:val="20"/>
        </w:rPr>
      </w:pPr>
      <w:r w:rsidRPr="00FC5AD6">
        <w:rPr>
          <w:rFonts w:ascii="Times New Roman" w:hAnsi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9C46EF" w:rsidRPr="00FC5AD6" w:rsidRDefault="009C46EF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9C46EF" w:rsidRDefault="009C46EF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</w:rPr>
      </w:pPr>
    </w:p>
    <w:p w:rsidR="009C46EF" w:rsidRPr="00855987" w:rsidRDefault="009C46EF" w:rsidP="009C46EF">
      <w:pPr>
        <w:pStyle w:val="ab"/>
        <w:ind w:firstLine="709"/>
        <w:jc w:val="center"/>
        <w:rPr>
          <w:rFonts w:ascii="Times New Roman" w:hAnsi="Times New Roman"/>
          <w:sz w:val="24"/>
          <w:szCs w:val="24"/>
        </w:rPr>
      </w:pPr>
      <w:r w:rsidRPr="00855987">
        <w:rPr>
          <w:rFonts w:ascii="Times New Roman" w:hAnsi="Times New Roman"/>
          <w:sz w:val="24"/>
          <w:szCs w:val="24"/>
        </w:rPr>
        <w:t>ПОЯСНИТЕЛЬНАЯ ЗАПИСКА</w:t>
      </w:r>
    </w:p>
    <w:p w:rsidR="009C46EF" w:rsidRPr="00855987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855987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855987">
        <w:rPr>
          <w:rFonts w:ascii="Times New Roman" w:hAnsi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9C46EF" w:rsidRPr="00855987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855987">
        <w:rPr>
          <w:rFonts w:ascii="Times New Roman" w:hAnsi="Times New Roman"/>
          <w:sz w:val="24"/>
          <w:szCs w:val="24"/>
        </w:rPr>
        <w:t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не позднее 1 января 2027 года.</w:t>
      </w:r>
    </w:p>
    <w:p w:rsidR="00855987" w:rsidRDefault="00855987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855987" w:rsidRDefault="009C46EF" w:rsidP="009C46E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855987">
        <w:rPr>
          <w:rFonts w:ascii="Times New Roman" w:hAnsi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</w:t>
      </w:r>
      <w:r w:rsidR="00855987" w:rsidRPr="00855987">
        <w:rPr>
          <w:rFonts w:ascii="Times New Roman" w:hAnsi="Times New Roman"/>
          <w:sz w:val="24"/>
          <w:szCs w:val="24"/>
        </w:rPr>
        <w:t xml:space="preserve"> с </w:t>
      </w:r>
      <w:r w:rsidR="00855987">
        <w:rPr>
          <w:rFonts w:ascii="Times New Roman" w:hAnsi="Times New Roman"/>
          <w:sz w:val="24"/>
          <w:szCs w:val="24"/>
        </w:rPr>
        <w:t>учетом следующих норм законодательства Российской Федерации и Ленинградской области»: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 xml:space="preserve">1) Часть 19 статьи 22 Федерального закона </w:t>
      </w:r>
      <w:r w:rsidRPr="00855987">
        <w:rPr>
          <w:rFonts w:ascii="Times New Roman" w:hAnsi="Times New Roman"/>
          <w:sz w:val="24"/>
          <w:szCs w:val="24"/>
        </w:rPr>
        <w:t>от 20 марта 2025 года N 33-ФЗ «Об общих принципах организации местного самоуправления в единой системе публичной власти»: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 xml:space="preserve">«19. </w:t>
      </w:r>
      <w:r w:rsidRPr="00855987">
        <w:rPr>
          <w:rFonts w:ascii="Times New Roman" w:hAnsi="Times New Roman"/>
          <w:b/>
          <w:bCs/>
          <w:sz w:val="24"/>
          <w:szCs w:val="24"/>
        </w:rPr>
        <w:t>В структуре местной администрации могут быть сформированы отраслевые (функциональные) органы местной администрации</w:t>
      </w:r>
      <w:r w:rsidRPr="00855987">
        <w:rPr>
          <w:rFonts w:ascii="Times New Roman" w:hAnsi="Times New Roman"/>
          <w:bCs/>
          <w:sz w:val="24"/>
          <w:szCs w:val="24"/>
        </w:rPr>
        <w:t>.»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 xml:space="preserve">2) Часть 7 статьи 13 Федерального закона </w:t>
      </w:r>
      <w:r w:rsidRPr="00855987">
        <w:rPr>
          <w:rFonts w:ascii="Times New Roman" w:hAnsi="Times New Roman"/>
          <w:sz w:val="24"/>
          <w:szCs w:val="24"/>
        </w:rPr>
        <w:t>от 20 марта 2025 года N 33-ФЗ «Об общих принципах организации местного самоуправления в единой системе публичной власти»: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>«</w:t>
      </w:r>
      <w:r w:rsidRPr="00855987">
        <w:rPr>
          <w:rFonts w:ascii="Times New Roman" w:hAnsi="Times New Roman"/>
          <w:b/>
          <w:bCs/>
          <w:sz w:val="24"/>
          <w:szCs w:val="24"/>
        </w:rPr>
        <w:t xml:space="preserve">7.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</w:t>
      </w:r>
      <w:r w:rsidRPr="00F25A1A">
        <w:rPr>
          <w:rFonts w:ascii="Times New Roman" w:hAnsi="Times New Roman"/>
          <w:b/>
          <w:bCs/>
          <w:sz w:val="24"/>
          <w:szCs w:val="24"/>
          <w:u w:val="single"/>
        </w:rPr>
        <w:t>по представлению</w:t>
      </w:r>
      <w:r w:rsidRPr="00855987">
        <w:rPr>
          <w:rFonts w:ascii="Times New Roman" w:hAnsi="Times New Roman"/>
          <w:b/>
          <w:bCs/>
          <w:sz w:val="24"/>
          <w:szCs w:val="24"/>
        </w:rPr>
        <w:t xml:space="preserve"> главы местной администрации</w:t>
      </w:r>
      <w:r w:rsidRPr="00855987">
        <w:rPr>
          <w:rFonts w:ascii="Times New Roman" w:hAnsi="Times New Roman"/>
          <w:bCs/>
          <w:sz w:val="24"/>
          <w:szCs w:val="24"/>
        </w:rPr>
        <w:t>.»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>3) Статья 2 Областного закона Ленинградской области от 31.03.2005 N 21-оз (ред. от 19.12.2025) «О наименованиях органов местного самоуправления в Ленинградской области»:</w:t>
      </w:r>
    </w:p>
    <w:p w:rsidR="002400AB" w:rsidRPr="00855987" w:rsidRDefault="002400AB" w:rsidP="002400AB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5987">
        <w:rPr>
          <w:rFonts w:ascii="Times New Roman" w:hAnsi="Times New Roman"/>
          <w:bCs/>
          <w:sz w:val="24"/>
          <w:szCs w:val="24"/>
        </w:rPr>
        <w:t xml:space="preserve">«2. </w:t>
      </w:r>
      <w:r w:rsidRPr="00855987">
        <w:rPr>
          <w:rFonts w:ascii="Times New Roman" w:hAnsi="Times New Roman"/>
          <w:b/>
          <w:bCs/>
          <w:sz w:val="24"/>
          <w:szCs w:val="24"/>
        </w:rPr>
        <w:t xml:space="preserve">Представительный орган муниципального района, муниципального округа, городского округа имеет наименование </w:t>
      </w:r>
      <w:r w:rsidRPr="00F25A1A">
        <w:rPr>
          <w:rFonts w:ascii="Times New Roman" w:hAnsi="Times New Roman"/>
          <w:b/>
          <w:bCs/>
          <w:sz w:val="24"/>
          <w:szCs w:val="24"/>
        </w:rPr>
        <w:t>«</w:t>
      </w:r>
      <w:r w:rsidRPr="00F25A1A">
        <w:rPr>
          <w:rFonts w:ascii="Times New Roman" w:hAnsi="Times New Roman"/>
          <w:b/>
          <w:bCs/>
          <w:sz w:val="24"/>
          <w:szCs w:val="24"/>
          <w:u w:val="single"/>
        </w:rPr>
        <w:t>совет</w:t>
      </w:r>
      <w:r w:rsidRPr="00855987">
        <w:rPr>
          <w:rFonts w:ascii="Times New Roman" w:hAnsi="Times New Roman"/>
          <w:b/>
          <w:bCs/>
          <w:sz w:val="24"/>
          <w:szCs w:val="24"/>
          <w:u w:val="single"/>
        </w:rPr>
        <w:t xml:space="preserve"> депутатов</w:t>
      </w:r>
      <w:r w:rsidRPr="00855987">
        <w:rPr>
          <w:rFonts w:ascii="Times New Roman" w:hAnsi="Times New Roman"/>
          <w:b/>
          <w:bCs/>
          <w:sz w:val="24"/>
          <w:szCs w:val="24"/>
        </w:rPr>
        <w:t>» с указанием на наименование соответствующего муниципального образования</w:t>
      </w:r>
      <w:r w:rsidRPr="00855987">
        <w:rPr>
          <w:rFonts w:ascii="Times New Roman" w:hAnsi="Times New Roman"/>
          <w:bCs/>
          <w:sz w:val="24"/>
          <w:szCs w:val="24"/>
        </w:rPr>
        <w:t>.»</w:t>
      </w:r>
    </w:p>
    <w:p w:rsidR="009C46EF" w:rsidRPr="0066066F" w:rsidRDefault="009C46EF" w:rsidP="009C46EF">
      <w:pPr>
        <w:pStyle w:val="ab"/>
        <w:ind w:firstLine="709"/>
        <w:jc w:val="both"/>
        <w:rPr>
          <w:rFonts w:ascii="Times New Roman" w:hAnsi="Times New Roman"/>
          <w:color w:val="000000"/>
        </w:rPr>
      </w:pPr>
    </w:p>
    <w:p w:rsidR="009C46EF" w:rsidRDefault="009C46EF" w:rsidP="009C46EF">
      <w:pPr>
        <w:tabs>
          <w:tab w:val="left" w:pos="413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46EF" w:rsidRPr="0066066F" w:rsidRDefault="009C46EF" w:rsidP="009C46EF">
      <w:pPr>
        <w:pStyle w:val="ab"/>
        <w:ind w:firstLine="709"/>
        <w:jc w:val="both"/>
        <w:rPr>
          <w:rFonts w:ascii="Times New Roman" w:hAnsi="Times New Roman"/>
          <w:color w:val="000000"/>
        </w:rPr>
      </w:pPr>
    </w:p>
    <w:p w:rsidR="009C46EF" w:rsidRPr="008F6BE7" w:rsidRDefault="009C46EF" w:rsidP="009C46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9C46EF" w:rsidRPr="008F6BE7" w:rsidRDefault="009C46EF" w:rsidP="009C46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9C46EF" w:rsidRPr="007B54F1" w:rsidRDefault="009C46EF" w:rsidP="009C46EF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  <w:bookmarkEnd w:id="0"/>
    </w:p>
    <w:sectPr w:rsidR="009C46EF" w:rsidRPr="007B54F1" w:rsidSect="003836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BDC" w:rsidRDefault="00C97BDC" w:rsidP="001B07B9">
      <w:pPr>
        <w:spacing w:after="0" w:line="240" w:lineRule="auto"/>
      </w:pPr>
      <w:r>
        <w:separator/>
      </w:r>
    </w:p>
  </w:endnote>
  <w:endnote w:type="continuationSeparator" w:id="0">
    <w:p w:rsidR="00C97BDC" w:rsidRDefault="00C97BDC" w:rsidP="001B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B" w:rsidRDefault="00C97BD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61E" w:rsidRPr="00891710" w:rsidRDefault="009F0CEA">
    <w:pPr>
      <w:pStyle w:val="a9"/>
      <w:jc w:val="right"/>
      <w:rPr>
        <w:rFonts w:ascii="Times New Roman" w:hAnsi="Times New Roman"/>
        <w:sz w:val="20"/>
        <w:szCs w:val="20"/>
      </w:rPr>
    </w:pPr>
    <w:r w:rsidRPr="00891710">
      <w:rPr>
        <w:rFonts w:ascii="Times New Roman" w:hAnsi="Times New Roman"/>
        <w:sz w:val="20"/>
        <w:szCs w:val="20"/>
      </w:rPr>
      <w:fldChar w:fldCharType="begin"/>
    </w:r>
    <w:r w:rsidR="00150BB9" w:rsidRPr="00891710">
      <w:rPr>
        <w:rFonts w:ascii="Times New Roman" w:hAnsi="Times New Roman"/>
        <w:sz w:val="20"/>
        <w:szCs w:val="20"/>
      </w:rPr>
      <w:instrText xml:space="preserve"> PAGE   \* MERGEFORMAT </w:instrText>
    </w:r>
    <w:r w:rsidRPr="00891710">
      <w:rPr>
        <w:rFonts w:ascii="Times New Roman" w:hAnsi="Times New Roman"/>
        <w:sz w:val="20"/>
        <w:szCs w:val="20"/>
      </w:rPr>
      <w:fldChar w:fldCharType="separate"/>
    </w:r>
    <w:r w:rsidR="00CF21A1">
      <w:rPr>
        <w:rFonts w:ascii="Times New Roman" w:hAnsi="Times New Roman"/>
        <w:noProof/>
        <w:sz w:val="20"/>
        <w:szCs w:val="20"/>
      </w:rPr>
      <w:t>3</w:t>
    </w:r>
    <w:r w:rsidRPr="00891710">
      <w:rPr>
        <w:rFonts w:ascii="Times New Roman" w:hAnsi="Times New Roman"/>
        <w:sz w:val="20"/>
        <w:szCs w:val="20"/>
      </w:rPr>
      <w:fldChar w:fldCharType="end"/>
    </w:r>
  </w:p>
  <w:p w:rsidR="00B3661E" w:rsidRDefault="00C97BD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B" w:rsidRDefault="00C97B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BDC" w:rsidRDefault="00C97BDC" w:rsidP="001B07B9">
      <w:pPr>
        <w:spacing w:after="0" w:line="240" w:lineRule="auto"/>
      </w:pPr>
      <w:r>
        <w:separator/>
      </w:r>
    </w:p>
  </w:footnote>
  <w:footnote w:type="continuationSeparator" w:id="0">
    <w:p w:rsidR="00C97BDC" w:rsidRDefault="00C97BDC" w:rsidP="001B0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B" w:rsidRDefault="00C97B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B" w:rsidRDefault="00C97BD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4B" w:rsidRDefault="00C97BD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334"/>
    <w:multiLevelType w:val="multilevel"/>
    <w:tmpl w:val="AB86B1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5E1432D"/>
    <w:multiLevelType w:val="hybridMultilevel"/>
    <w:tmpl w:val="B350A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D46F3"/>
    <w:multiLevelType w:val="multilevel"/>
    <w:tmpl w:val="D408C3B4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A730A2C"/>
    <w:multiLevelType w:val="multilevel"/>
    <w:tmpl w:val="D33AEB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EE7DE0"/>
    <w:multiLevelType w:val="multilevel"/>
    <w:tmpl w:val="911664D6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555" w:hanging="55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55C414B7"/>
    <w:multiLevelType w:val="multilevel"/>
    <w:tmpl w:val="CB421F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c052677d-8873-46b6-b28f-4a10930e4504"/>
  </w:docVars>
  <w:rsids>
    <w:rsidRoot w:val="00BA1135"/>
    <w:rsid w:val="00042AAC"/>
    <w:rsid w:val="00145020"/>
    <w:rsid w:val="00150BB9"/>
    <w:rsid w:val="001A1907"/>
    <w:rsid w:val="001B07B9"/>
    <w:rsid w:val="001B1E7D"/>
    <w:rsid w:val="002400AB"/>
    <w:rsid w:val="00272C1C"/>
    <w:rsid w:val="003836D6"/>
    <w:rsid w:val="004F6EA0"/>
    <w:rsid w:val="007B1617"/>
    <w:rsid w:val="007E12A7"/>
    <w:rsid w:val="00855987"/>
    <w:rsid w:val="009C46EF"/>
    <w:rsid w:val="009F0CEA"/>
    <w:rsid w:val="009F65B5"/>
    <w:rsid w:val="00B20CFA"/>
    <w:rsid w:val="00B578E2"/>
    <w:rsid w:val="00BA1135"/>
    <w:rsid w:val="00C97BDC"/>
    <w:rsid w:val="00CF21A1"/>
    <w:rsid w:val="00F25A1A"/>
    <w:rsid w:val="00F77D5D"/>
    <w:rsid w:val="00FC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BA1135"/>
    <w:rPr>
      <w:rFonts w:ascii="Times New Roman" w:eastAsia="Times New Roman" w:hAnsi="Times New Roman" w:cs="Times New Roman"/>
      <w:b/>
      <w:bCs/>
      <w:spacing w:val="12"/>
      <w:shd w:val="clear" w:color="auto" w:fill="FFFFFF"/>
    </w:rPr>
  </w:style>
  <w:style w:type="character" w:customStyle="1" w:styleId="a3">
    <w:name w:val="Основной текст_"/>
    <w:basedOn w:val="a0"/>
    <w:link w:val="1"/>
    <w:rsid w:val="00BA1135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BA1135"/>
    <w:pPr>
      <w:widowControl w:val="0"/>
      <w:shd w:val="clear" w:color="auto" w:fill="FFFFFF"/>
      <w:spacing w:after="360" w:line="0" w:lineRule="atLeast"/>
      <w:jc w:val="both"/>
      <w:outlineLvl w:val="1"/>
    </w:pPr>
    <w:rPr>
      <w:rFonts w:ascii="Times New Roman" w:eastAsia="Times New Roman" w:hAnsi="Times New Roman"/>
      <w:b/>
      <w:bCs/>
      <w:spacing w:val="12"/>
    </w:rPr>
  </w:style>
  <w:style w:type="paragraph" w:customStyle="1" w:styleId="1">
    <w:name w:val="Основной текст1"/>
    <w:basedOn w:val="a"/>
    <w:link w:val="a3"/>
    <w:rsid w:val="00BA1135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/>
      <w:spacing w:val="5"/>
      <w:sz w:val="20"/>
      <w:szCs w:val="20"/>
    </w:rPr>
  </w:style>
  <w:style w:type="character" w:customStyle="1" w:styleId="0pt">
    <w:name w:val="Основной текст + Интервал 0 pt"/>
    <w:basedOn w:val="a3"/>
    <w:rsid w:val="00BA11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4">
    <w:name w:val="Hyperlink"/>
    <w:basedOn w:val="a0"/>
    <w:uiPriority w:val="99"/>
    <w:unhideWhenUsed/>
    <w:rsid w:val="00BA1135"/>
    <w:rPr>
      <w:color w:val="0000FF"/>
      <w:u w:val="single"/>
    </w:rPr>
  </w:style>
  <w:style w:type="character" w:styleId="a5">
    <w:name w:val="Strong"/>
    <w:basedOn w:val="a0"/>
    <w:uiPriority w:val="22"/>
    <w:qFormat/>
    <w:rsid w:val="00BA1135"/>
    <w:rPr>
      <w:b/>
      <w:bCs/>
    </w:rPr>
  </w:style>
  <w:style w:type="character" w:styleId="a6">
    <w:name w:val="Emphasis"/>
    <w:basedOn w:val="a0"/>
    <w:uiPriority w:val="20"/>
    <w:qFormat/>
    <w:rsid w:val="00BA1135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A11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A113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A11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1135"/>
    <w:rPr>
      <w:rFonts w:ascii="Calibri" w:eastAsia="Calibri" w:hAnsi="Calibri" w:cs="Times New Roman"/>
    </w:rPr>
  </w:style>
  <w:style w:type="paragraph" w:styleId="ab">
    <w:name w:val="No Spacing"/>
    <w:uiPriority w:val="1"/>
    <w:qFormat/>
    <w:rsid w:val="00BA1135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BA1135"/>
    <w:pPr>
      <w:spacing w:after="0" w:line="240" w:lineRule="auto"/>
      <w:ind w:left="708"/>
    </w:pPr>
    <w:rPr>
      <w:rFonts w:ascii="Times New Roman" w:eastAsia="Times New Roman" w:hAnsi="Times New Roman"/>
      <w:szCs w:val="20"/>
      <w:lang w:eastAsia="ru-RU"/>
    </w:rPr>
  </w:style>
  <w:style w:type="table" w:styleId="ad">
    <w:name w:val="Table Grid"/>
    <w:basedOn w:val="a1"/>
    <w:uiPriority w:val="39"/>
    <w:rsid w:val="009C46EF"/>
    <w:pPr>
      <w:spacing w:after="0" w:line="240" w:lineRule="auto"/>
      <w:ind w:left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C4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dcterms:created xsi:type="dcterms:W3CDTF">2026-04-14T12:34:00Z</dcterms:created>
  <dcterms:modified xsi:type="dcterms:W3CDTF">2026-04-14T12:34:00Z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c052677d-8873-46b6-b28f-4a10930e4504</vt:lpwstr>
  </property>
</Properties>
</file>